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A2735">
        <w:rPr>
          <w:rFonts w:ascii="Times New Roman" w:hAnsi="Times New Roman" w:cs="Times New Roman"/>
          <w:sz w:val="28"/>
          <w:szCs w:val="28"/>
        </w:rPr>
        <w:t xml:space="preserve">ОП.06 </w:t>
      </w:r>
      <w:r w:rsidR="00FA2735" w:rsidRPr="00FA2735">
        <w:rPr>
          <w:rFonts w:ascii="Times New Roman" w:hAnsi="Times New Roman" w:cs="Times New Roman"/>
          <w:b/>
          <w:sz w:val="28"/>
          <w:szCs w:val="28"/>
        </w:rPr>
        <w:t>«</w:t>
      </w:r>
      <w:r w:rsidR="00FA2735" w:rsidRPr="00FA2735">
        <w:rPr>
          <w:rFonts w:ascii="Times New Roman" w:hAnsi="Times New Roman" w:cs="Times New Roman"/>
          <w:sz w:val="28"/>
          <w:szCs w:val="28"/>
        </w:rPr>
        <w:t>Русский язык в профессиональной деятельности»</w:t>
      </w:r>
      <w:bookmarkEnd w:id="0"/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116" w:rsidRPr="00617116" w:rsidRDefault="00426C5A" w:rsidP="0061711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617116" w:rsidRPr="00617116">
        <w:rPr>
          <w:rFonts w:ascii="Times New Roman" w:hAnsi="Times New Roman" w:cs="Times New Roman"/>
          <w:sz w:val="28"/>
          <w:szCs w:val="28"/>
        </w:rPr>
        <w:t>специальности 46.02.01 «Документационное обеспечение управления и архивоведение»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FA2735" w:rsidRPr="00FA2735" w:rsidRDefault="00FA2735" w:rsidP="00FA2735">
      <w:p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зачёт по дисциплине "Русский язык в профессиональной деятельности" проводится с целью контроля освоения запланированных знаний и умений</w:t>
      </w:r>
    </w:p>
    <w:p w:rsidR="00FA2735" w:rsidRPr="00FA2735" w:rsidRDefault="00FA2735" w:rsidP="00FA2735">
      <w:p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промежуточной аттестации:</w:t>
      </w:r>
    </w:p>
    <w:p w:rsidR="00FA2735" w:rsidRPr="00FA2735" w:rsidRDefault="00FA2735" w:rsidP="00FA2735">
      <w:p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дифференцированный зачёт</w:t>
      </w:r>
    </w:p>
    <w:p w:rsidR="00FA2735" w:rsidRPr="00FA2735" w:rsidRDefault="00FA2735" w:rsidP="00FA2735">
      <w:pPr>
        <w:spacing w:after="0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Порядок проведения:</w:t>
      </w:r>
    </w:p>
    <w:p w:rsidR="00FA2735" w:rsidRPr="00FA2735" w:rsidRDefault="00FA2735" w:rsidP="00FA2735">
      <w:pPr>
        <w:spacing w:after="0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:rsidR="00FA2735" w:rsidRPr="00FA2735" w:rsidRDefault="00FA2735" w:rsidP="00FA2735">
      <w:pPr>
        <w:spacing w:after="0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</w:t>
      </w: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</w:t>
      </w:r>
      <w:proofErr w:type="gramEnd"/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</w:p>
    <w:p w:rsidR="00FA2735" w:rsidRPr="00FA2735" w:rsidRDefault="00FA2735" w:rsidP="00FA2735">
      <w:p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FA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:rsidR="00FA2735" w:rsidRPr="00FA2735" w:rsidRDefault="00FA2735" w:rsidP="00FA2735">
      <w:pPr>
        <w:spacing w:after="0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дифференцированного зачета учитываются следующие результаты текущей аттестации.</w:t>
      </w:r>
    </w:p>
    <w:p w:rsidR="00FA2735" w:rsidRPr="00FA2735" w:rsidRDefault="00FA2735" w:rsidP="00FA2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самостоятельных работ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3827"/>
      </w:tblGrid>
      <w:tr w:rsidR="00FA2735" w:rsidRPr="00FA2735" w:rsidTr="00826224">
        <w:trPr>
          <w:trHeight w:val="269"/>
        </w:trPr>
        <w:tc>
          <w:tcPr>
            <w:tcW w:w="5671" w:type="dxa"/>
          </w:tcPr>
          <w:p w:rsidR="00FA2735" w:rsidRPr="00FA2735" w:rsidRDefault="00FA2735" w:rsidP="00F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раздела </w:t>
            </w:r>
          </w:p>
        </w:tc>
        <w:tc>
          <w:tcPr>
            <w:tcW w:w="3827" w:type="dxa"/>
          </w:tcPr>
          <w:p w:rsidR="00FA2735" w:rsidRPr="00FA2735" w:rsidRDefault="00FA2735" w:rsidP="00F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Самостоятельные работы</w:t>
            </w:r>
          </w:p>
        </w:tc>
      </w:tr>
      <w:tr w:rsidR="00FA2735" w:rsidRPr="00FA2735" w:rsidTr="00826224">
        <w:trPr>
          <w:trHeight w:val="914"/>
        </w:trPr>
        <w:tc>
          <w:tcPr>
            <w:tcW w:w="5671" w:type="dxa"/>
          </w:tcPr>
          <w:p w:rsidR="00FA2735" w:rsidRPr="00FA2735" w:rsidRDefault="00FA2735" w:rsidP="00FA2735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pacing w:val="-23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 1.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 речи</w:t>
            </w:r>
            <w:proofErr w:type="gramStart"/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735">
              <w:rPr>
                <w:rFonts w:ascii="Times New Roman" w:eastAsia="Calibri" w:hAnsi="Times New Roman" w:cs="Times New Roman"/>
                <w:spacing w:val="-23"/>
                <w:sz w:val="28"/>
                <w:szCs w:val="28"/>
                <w:lang w:eastAsia="ru-RU"/>
              </w:rPr>
              <w:t>.</w:t>
            </w:r>
            <w:proofErr w:type="gramEnd"/>
            <w:r w:rsidRPr="00FA2735">
              <w:rPr>
                <w:rFonts w:ascii="Times New Roman" w:eastAsia="Calibri" w:hAnsi="Times New Roman" w:cs="Times New Roman"/>
                <w:spacing w:val="-23"/>
                <w:sz w:val="28"/>
                <w:szCs w:val="28"/>
                <w:lang w:eastAsia="ru-RU"/>
              </w:rPr>
              <w:t xml:space="preserve"> (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З 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, З 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5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, У 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, У 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7" w:type="dxa"/>
          </w:tcPr>
          <w:p w:rsidR="00FA2735" w:rsidRPr="00FA2735" w:rsidRDefault="00FA2735" w:rsidP="00FA2735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Аудиторная самостоятельная работа № 1</w:t>
            </w:r>
          </w:p>
        </w:tc>
      </w:tr>
      <w:tr w:rsidR="00FA2735" w:rsidRPr="00FA2735" w:rsidTr="00826224">
        <w:trPr>
          <w:trHeight w:val="144"/>
        </w:trPr>
        <w:tc>
          <w:tcPr>
            <w:tcW w:w="5671" w:type="dxa"/>
          </w:tcPr>
          <w:p w:rsidR="00FA2735" w:rsidRPr="00FA2735" w:rsidRDefault="00FA2735" w:rsidP="00FA2735">
            <w:pPr>
              <w:widowControl w:val="0"/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pacing w:val="-13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2 Нормы литературного языка в деловой документации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>З</w:t>
            </w:r>
            <w:proofErr w:type="gramEnd"/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  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>3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, З 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>4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>,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 xml:space="preserve"> 5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, У 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>1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, У 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>4,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 У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vertAlign w:val="subscript"/>
                <w:lang w:eastAsia="ru-RU"/>
              </w:rPr>
              <w:t xml:space="preserve"> 5</w:t>
            </w:r>
            <w:r w:rsidRPr="00FA2735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7" w:type="dxa"/>
          </w:tcPr>
          <w:p w:rsidR="00FA2735" w:rsidRPr="00FA2735" w:rsidRDefault="00FA2735" w:rsidP="00FA2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Аудиторная самостоятельная работа № 2</w:t>
            </w:r>
          </w:p>
        </w:tc>
      </w:tr>
      <w:tr w:rsidR="00FA2735" w:rsidRPr="00FA2735" w:rsidTr="00826224">
        <w:trPr>
          <w:trHeight w:val="621"/>
        </w:trPr>
        <w:tc>
          <w:tcPr>
            <w:tcW w:w="5671" w:type="dxa"/>
          </w:tcPr>
          <w:p w:rsidR="00FA2735" w:rsidRPr="00FA2735" w:rsidRDefault="00FA2735" w:rsidP="00FA273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27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FA2735">
              <w:rPr>
                <w:rFonts w:ascii="Times New Roman" w:eastAsia="Calibri" w:hAnsi="Times New Roman" w:cs="Times New Roman"/>
                <w:sz w:val="28"/>
                <w:szCs w:val="28"/>
              </w:rPr>
              <w:t>Правила оформления текстов документо</w:t>
            </w:r>
            <w:proofErr w:type="gramStart"/>
            <w:r w:rsidRPr="00FA2735">
              <w:rPr>
                <w:rFonts w:ascii="Times New Roman" w:eastAsia="Calibri" w:hAnsi="Times New Roman" w:cs="Times New Roman"/>
                <w:sz w:val="28"/>
                <w:szCs w:val="28"/>
              </w:rPr>
              <w:t>в(</w:t>
            </w:r>
            <w:proofErr w:type="gramEnd"/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З 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1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, З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2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,З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4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, З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 xml:space="preserve"> 6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, З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7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У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1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, У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2, 3</w:t>
            </w:r>
            <w:r w:rsidRPr="00FA273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)</w:t>
            </w:r>
            <w:r w:rsidRPr="00FA2735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FA2735" w:rsidRPr="00FA2735" w:rsidRDefault="00FA2735" w:rsidP="00FA2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Аудиторная самостоятельная работа № 3</w:t>
            </w:r>
          </w:p>
        </w:tc>
      </w:tr>
      <w:tr w:rsidR="00FA2735" w:rsidRPr="00FA2735" w:rsidTr="00826224">
        <w:trPr>
          <w:trHeight w:val="531"/>
        </w:trPr>
        <w:tc>
          <w:tcPr>
            <w:tcW w:w="5671" w:type="dxa"/>
          </w:tcPr>
          <w:p w:rsidR="00FA2735" w:rsidRPr="00FA2735" w:rsidRDefault="00FA2735" w:rsidP="00FA2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8. 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Этико-социальный аспект культуры речи (</w:t>
            </w:r>
            <w:proofErr w:type="gramStart"/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4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 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 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Pr="00FA2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7" w:type="dxa"/>
          </w:tcPr>
          <w:p w:rsidR="00FA2735" w:rsidRPr="00FA2735" w:rsidRDefault="00FA2735" w:rsidP="00FA27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7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Аудиторная самостоятельная работа № 4</w:t>
            </w:r>
          </w:p>
        </w:tc>
      </w:tr>
    </w:tbl>
    <w:p w:rsidR="00FA2735" w:rsidRPr="00FA2735" w:rsidRDefault="00FA2735" w:rsidP="00FA273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вопросы к дифференцированному зачёту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Становление делопроизводства в России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Современная система делопроизводства в РФ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Государственные стандарты в делопроизводстве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Единая государственная система делопроизводства.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Государственная система документационного обеспечения управления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Нормативное и правовое обеспечение делопроизводства в РФ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Документ: сущность, значение, функции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Типология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Документирование управленческой деятельности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Реквизит документа: сущность, значение, классификация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Организационные документы: понятие, значение, виды, общая характеристика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Распорядительные документы: понятие, виды, общая характеристика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Документы по личному составу: понятие, виды, общая характеристика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Документооборот: сущность, формы, принципы организации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Документопоток: сущность, виды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Регистрация документов: сущность, формы, правила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gramStart"/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сроками исполнения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Номенклатура дел: понятие, виды, функции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Формирование дел: сущность, правила, механизм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Экспертиза ценности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Средства изготовления и уничтожения текстовых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Организация хранения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Информационные процессы и технологии в делопроизводстве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Средства копирования и размножения документов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Средства передачи информации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Документация сферы управления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Организации службы управления документацией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Электронный документооборот 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29. Средства информационных и коммуникационных технологий в делопроизводстве</w:t>
      </w:r>
    </w:p>
    <w:p w:rsidR="00FA2735" w:rsidRPr="00FA2735" w:rsidRDefault="00FA2735" w:rsidP="00FA2735">
      <w:pPr>
        <w:spacing w:after="0"/>
        <w:ind w:left="-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5">
        <w:rPr>
          <w:rFonts w:ascii="Times New Roman" w:eastAsia="Times New Roman" w:hAnsi="Times New Roman" w:cs="Times New Roman"/>
          <w:sz w:val="28"/>
          <w:szCs w:val="28"/>
          <w:lang w:eastAsia="ru-RU"/>
        </w:rPr>
        <w:t>30. Частные (личные) документы: понятие, виды, общая характеристика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15312"/>
    <w:rsid w:val="00123613"/>
    <w:rsid w:val="00426C5A"/>
    <w:rsid w:val="004B7432"/>
    <w:rsid w:val="004C2B2E"/>
    <w:rsid w:val="00586D21"/>
    <w:rsid w:val="00617116"/>
    <w:rsid w:val="0073197D"/>
    <w:rsid w:val="00823B5F"/>
    <w:rsid w:val="0086427F"/>
    <w:rsid w:val="009153ED"/>
    <w:rsid w:val="00986BB6"/>
    <w:rsid w:val="009C5A16"/>
    <w:rsid w:val="00A31760"/>
    <w:rsid w:val="00A774B7"/>
    <w:rsid w:val="00AB4065"/>
    <w:rsid w:val="00C31E39"/>
    <w:rsid w:val="00CB4EFC"/>
    <w:rsid w:val="00D23FE0"/>
    <w:rsid w:val="00DA0C23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2024-09-14T06:58:00Z</dcterms:created>
  <dcterms:modified xsi:type="dcterms:W3CDTF">2024-09-14T06:58:00Z</dcterms:modified>
</cp:coreProperties>
</file>